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85DD" w14:textId="77777777" w:rsidR="00967552" w:rsidRPr="00664DB2" w:rsidRDefault="00664DB2" w:rsidP="00664DB2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664DB2">
        <w:rPr>
          <w:rFonts w:ascii="Arial Black" w:hAnsi="Arial Black"/>
          <w:sz w:val="36"/>
          <w:szCs w:val="36"/>
        </w:rPr>
        <w:t>EKSTRASKATTEN 1762</w:t>
      </w:r>
    </w:p>
    <w:p w14:paraId="7C476C56" w14:textId="77777777" w:rsidR="00664DB2" w:rsidRDefault="00664DB2"/>
    <w:p w14:paraId="5B142596" w14:textId="77777777" w:rsidR="00F2111F" w:rsidRDefault="00664DB2" w:rsidP="00664DB2">
      <w:pPr>
        <w:jc w:val="both"/>
      </w:pPr>
      <w:r>
        <w:t>Ekstraskatten 1762 var</w:t>
      </w:r>
      <w:r w:rsidR="00F2111F">
        <w:t xml:space="preserve"> pålagt alle som var fylt 12 år.</w:t>
      </w:r>
      <w:r>
        <w:t xml:space="preserve"> </w:t>
      </w:r>
      <w:r w:rsidR="00F2111F">
        <w:t xml:space="preserve">Du kan lese om den her: </w:t>
      </w:r>
    </w:p>
    <w:p w14:paraId="2EF2DF8F" w14:textId="77777777" w:rsidR="00F2111F" w:rsidRDefault="00F2111F" w:rsidP="00F2111F"/>
    <w:p w14:paraId="3677324A" w14:textId="77777777" w:rsidR="00F2111F" w:rsidRDefault="001D2154" w:rsidP="00F2111F">
      <w:pPr>
        <w:rPr>
          <w:sz w:val="22"/>
          <w:szCs w:val="22"/>
        </w:rPr>
      </w:pPr>
      <w:hyperlink r:id="rId5" w:history="1">
        <w:r w:rsidR="00F2111F" w:rsidRPr="00D45131">
          <w:rPr>
            <w:rStyle w:val="Hyperkobling"/>
            <w:sz w:val="22"/>
            <w:szCs w:val="22"/>
          </w:rPr>
          <w:t>http://www.arkivverket.no/arkivverket/Bruk-arkivet/Nettutstillinger/Ekstraskatten-1762</w:t>
        </w:r>
      </w:hyperlink>
    </w:p>
    <w:p w14:paraId="15D10359" w14:textId="77777777" w:rsidR="00F2111F" w:rsidRDefault="00F2111F" w:rsidP="00F2111F">
      <w:pPr>
        <w:rPr>
          <w:sz w:val="22"/>
          <w:szCs w:val="22"/>
        </w:rPr>
      </w:pPr>
    </w:p>
    <w:p w14:paraId="0E7A253B" w14:textId="4EBDBEB6" w:rsidR="00664DB2" w:rsidRDefault="00664DB2" w:rsidP="00664DB2">
      <w:pPr>
        <w:jc w:val="both"/>
      </w:pPr>
      <w:r>
        <w:t xml:space="preserve">Den gir oversikt over de økonomiske forhold, men det er noe </w:t>
      </w:r>
      <w:r w:rsidR="00F2111F">
        <w:t xml:space="preserve">annet </w:t>
      </w:r>
      <w:r>
        <w:t>som er minst like interessant. Vår første folketelling skjedde i 1801. Da ble alle som bodde i Norge regist</w:t>
      </w:r>
      <w:r w:rsidR="00F2111F">
        <w:softHyphen/>
      </w:r>
      <w:r>
        <w:t xml:space="preserve">rert med navn, alder, bosted og familietilhørighet i husstanden. Det finnes registreringer før den tid, men de er begrenset til et område, en gruppe, </w:t>
      </w:r>
      <w:r w:rsidR="0081741E">
        <w:t xml:space="preserve">det er antall og ikke navn, </w:t>
      </w:r>
      <w:r>
        <w:t xml:space="preserve">husbonden eller hans enke (ofte uten navn), gutter (fremtidige soldater), osv. </w:t>
      </w:r>
    </w:p>
    <w:p w14:paraId="7EF30F3D" w14:textId="77777777" w:rsidR="00664DB2" w:rsidRDefault="00664DB2"/>
    <w:p w14:paraId="4D9C89F3" w14:textId="10CA9C90" w:rsidR="00F2111F" w:rsidRDefault="00F2111F" w:rsidP="00F2111F">
      <w:pPr>
        <w:jc w:val="both"/>
      </w:pPr>
      <w:r>
        <w:t xml:space="preserve">Ekstraskatten lister opp alle, både menn og kvinner, som er fylt 12 år, </w:t>
      </w:r>
      <w:proofErr w:type="spellStart"/>
      <w:r>
        <w:t>dvs</w:t>
      </w:r>
      <w:proofErr w:type="spellEnd"/>
      <w:r>
        <w:t xml:space="preserve"> født i 1750 eller før med navn, bosted og familietilhørighet hvis den er på bostedet.  Den var</w:t>
      </w:r>
      <w:r w:rsidR="008C1826">
        <w:t>te offi</w:t>
      </w:r>
      <w:r w:rsidR="008C1826">
        <w:softHyphen/>
        <w:t>sielt i 10 år, men det er de første 5 årene som er mest komplette.</w:t>
      </w:r>
      <w:r>
        <w:t xml:space="preserve"> Det gir oss mulighet til å følge utviklingen i en familie. </w:t>
      </w:r>
      <w:r w:rsidR="00C17277">
        <w:t xml:space="preserve">Den kan også hjelpe hvor kirkebøker mangler. </w:t>
      </w:r>
      <w:r>
        <w:t>Listene finner du her:</w:t>
      </w:r>
    </w:p>
    <w:p w14:paraId="0965139C" w14:textId="77777777" w:rsidR="00664DB2" w:rsidRDefault="00664DB2">
      <w:pPr>
        <w:rPr>
          <w:sz w:val="22"/>
          <w:szCs w:val="22"/>
        </w:rPr>
      </w:pPr>
    </w:p>
    <w:p w14:paraId="05AE0378" w14:textId="77777777" w:rsidR="00664DB2" w:rsidRDefault="001D2154">
      <w:pPr>
        <w:rPr>
          <w:sz w:val="22"/>
          <w:szCs w:val="22"/>
        </w:rPr>
      </w:pPr>
      <w:hyperlink r:id="rId6" w:history="1">
        <w:r w:rsidR="00664DB2" w:rsidRPr="00D45131">
          <w:rPr>
            <w:rStyle w:val="Hyperkobling"/>
            <w:sz w:val="22"/>
            <w:szCs w:val="22"/>
          </w:rPr>
          <w:t>http://www.arkivverket.no/arkivverket/Digitalarkivet/Om-Digitalarkivet/Om-kjeldene/Ekstraskatten-1762</w:t>
        </w:r>
      </w:hyperlink>
    </w:p>
    <w:p w14:paraId="7FC7C41E" w14:textId="77777777" w:rsidR="00664DB2" w:rsidRDefault="00664DB2">
      <w:pPr>
        <w:rPr>
          <w:sz w:val="22"/>
          <w:szCs w:val="22"/>
        </w:rPr>
      </w:pPr>
    </w:p>
    <w:p w14:paraId="2DBBB593" w14:textId="451D2965" w:rsidR="00664DB2" w:rsidRDefault="00F2111F" w:rsidP="00F2111F">
      <w:pPr>
        <w:jc w:val="both"/>
        <w:rPr>
          <w:sz w:val="22"/>
          <w:szCs w:val="22"/>
        </w:rPr>
      </w:pPr>
      <w:r>
        <w:rPr>
          <w:sz w:val="22"/>
          <w:szCs w:val="22"/>
        </w:rPr>
        <w:t>For å få glede av dem trenger du få med deg overskriftene på kolonnene. Det var til en viss grad overlatt den enkelt</w:t>
      </w:r>
      <w:r w:rsidR="005715F0">
        <w:rPr>
          <w:sz w:val="22"/>
          <w:szCs w:val="22"/>
        </w:rPr>
        <w:t>e</w:t>
      </w:r>
      <w:r>
        <w:rPr>
          <w:sz w:val="22"/>
          <w:szCs w:val="22"/>
        </w:rPr>
        <w:t xml:space="preserve"> å utforme disse slik at de er ikke helt like. Vi har derfor tatt med no</w:t>
      </w:r>
      <w:r w:rsidR="00BD4C47">
        <w:rPr>
          <w:sz w:val="22"/>
          <w:szCs w:val="22"/>
        </w:rPr>
        <w:t>en varianter på hva som står der for å få fram hva som er ment</w:t>
      </w:r>
      <w:r>
        <w:rPr>
          <w:sz w:val="22"/>
          <w:szCs w:val="22"/>
        </w:rPr>
        <w:t xml:space="preserve">. Disse er valgt fra A </w:t>
      </w:r>
      <w:r w:rsidR="008C1826">
        <w:rPr>
          <w:sz w:val="22"/>
          <w:szCs w:val="22"/>
        </w:rPr>
        <w:t>Hof</w:t>
      </w:r>
      <w:r>
        <w:rPr>
          <w:sz w:val="22"/>
          <w:szCs w:val="22"/>
        </w:rPr>
        <w:t xml:space="preserve">, Hedmark  B </w:t>
      </w:r>
      <w:r w:rsidR="00F67FFA">
        <w:rPr>
          <w:sz w:val="22"/>
          <w:szCs w:val="22"/>
        </w:rPr>
        <w:t>Idd</w:t>
      </w:r>
      <w:r w:rsidR="00BD4C47">
        <w:rPr>
          <w:sz w:val="22"/>
          <w:szCs w:val="22"/>
        </w:rPr>
        <w:t>, Østfold</w:t>
      </w:r>
      <w:r w:rsidR="00E6767E">
        <w:rPr>
          <w:sz w:val="22"/>
          <w:szCs w:val="22"/>
        </w:rPr>
        <w:t xml:space="preserve">  C</w:t>
      </w:r>
      <w:r>
        <w:rPr>
          <w:sz w:val="22"/>
          <w:szCs w:val="22"/>
        </w:rPr>
        <w:t xml:space="preserve"> </w:t>
      </w:r>
      <w:r w:rsidR="00BD4C47">
        <w:rPr>
          <w:sz w:val="22"/>
          <w:szCs w:val="22"/>
        </w:rPr>
        <w:t>Bud, Møre og Romsdal</w:t>
      </w:r>
      <w:r w:rsidR="00E6767E">
        <w:rPr>
          <w:sz w:val="22"/>
          <w:szCs w:val="22"/>
        </w:rPr>
        <w:t xml:space="preserve">  D Stjørdal. Nord-Trøndelag</w:t>
      </w:r>
      <w:r w:rsidR="00A36CAE">
        <w:rPr>
          <w:sz w:val="22"/>
          <w:szCs w:val="22"/>
        </w:rPr>
        <w:t>. Det finnes sikkert flere varianter.</w:t>
      </w:r>
    </w:p>
    <w:p w14:paraId="153199DA" w14:textId="77777777" w:rsidR="00F2111F" w:rsidRDefault="00F2111F">
      <w:pPr>
        <w:rPr>
          <w:sz w:val="22"/>
          <w:szCs w:val="22"/>
        </w:rPr>
      </w:pPr>
    </w:p>
    <w:p w14:paraId="2AE804AE" w14:textId="77777777" w:rsidR="00A36CAE" w:rsidRDefault="00A36CAE">
      <w:pPr>
        <w:rPr>
          <w:sz w:val="22"/>
          <w:szCs w:val="22"/>
        </w:rPr>
      </w:pPr>
    </w:p>
    <w:p w14:paraId="220861CD" w14:textId="77777777" w:rsidR="00F2111F" w:rsidRDefault="00F2111F">
      <w:pPr>
        <w:rPr>
          <w:sz w:val="22"/>
          <w:szCs w:val="22"/>
        </w:rPr>
      </w:pPr>
      <w:r>
        <w:rPr>
          <w:sz w:val="22"/>
          <w:szCs w:val="22"/>
        </w:rPr>
        <w:t>Kolonne 1</w:t>
      </w:r>
    </w:p>
    <w:p w14:paraId="369CC01A" w14:textId="77777777" w:rsidR="00F2111F" w:rsidRDefault="008C1826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Gaardenes</w:t>
      </w:r>
      <w:proofErr w:type="spellEnd"/>
      <w:r>
        <w:rPr>
          <w:sz w:val="22"/>
          <w:szCs w:val="22"/>
        </w:rPr>
        <w:t xml:space="preserve"> Navne og </w:t>
      </w:r>
      <w:proofErr w:type="spellStart"/>
      <w:r>
        <w:rPr>
          <w:sz w:val="22"/>
          <w:szCs w:val="22"/>
        </w:rPr>
        <w:t>Matriculens</w:t>
      </w:r>
      <w:proofErr w:type="spellEnd"/>
      <w:r>
        <w:rPr>
          <w:sz w:val="22"/>
          <w:szCs w:val="22"/>
        </w:rPr>
        <w:t xml:space="preserve"> Nummer</w:t>
      </w:r>
    </w:p>
    <w:p w14:paraId="36827BFD" w14:textId="77777777" w:rsidR="008C1826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Gaardenes</w:t>
      </w:r>
      <w:proofErr w:type="spellEnd"/>
      <w:r>
        <w:rPr>
          <w:sz w:val="22"/>
          <w:szCs w:val="22"/>
        </w:rPr>
        <w:t xml:space="preserve"> Navne og </w:t>
      </w:r>
      <w:proofErr w:type="spellStart"/>
      <w:r>
        <w:rPr>
          <w:sz w:val="22"/>
          <w:szCs w:val="22"/>
        </w:rPr>
        <w:t>Matriculs</w:t>
      </w:r>
      <w:proofErr w:type="spellEnd"/>
      <w:r>
        <w:rPr>
          <w:sz w:val="22"/>
          <w:szCs w:val="22"/>
        </w:rPr>
        <w:t xml:space="preserve"> Nummer</w:t>
      </w:r>
    </w:p>
    <w:p w14:paraId="46DB6AE2" w14:textId="77777777" w:rsidR="008C1826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Gaardenes</w:t>
      </w:r>
      <w:proofErr w:type="spellEnd"/>
      <w:r>
        <w:rPr>
          <w:sz w:val="22"/>
          <w:szCs w:val="22"/>
        </w:rPr>
        <w:t xml:space="preserve"> Navne og </w:t>
      </w:r>
      <w:proofErr w:type="spellStart"/>
      <w:r>
        <w:rPr>
          <w:sz w:val="22"/>
          <w:szCs w:val="22"/>
        </w:rPr>
        <w:t>Matriculens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Nomer</w:t>
      </w:r>
      <w:proofErr w:type="spellEnd"/>
    </w:p>
    <w:p w14:paraId="4C447406" w14:textId="67D48E65" w:rsidR="00E6767E" w:rsidRDefault="00E6767E" w:rsidP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Gaardenes</w:t>
      </w:r>
      <w:proofErr w:type="spellEnd"/>
      <w:r>
        <w:rPr>
          <w:sz w:val="22"/>
          <w:szCs w:val="22"/>
        </w:rPr>
        <w:t xml:space="preserve"> Navne + egen kolonne for gårdsnummer</w:t>
      </w:r>
    </w:p>
    <w:p w14:paraId="0AC9E8A7" w14:textId="77777777" w:rsidR="00E6767E" w:rsidRDefault="00E6767E">
      <w:pPr>
        <w:rPr>
          <w:sz w:val="22"/>
          <w:szCs w:val="22"/>
        </w:rPr>
      </w:pPr>
    </w:p>
    <w:p w14:paraId="1E37F71B" w14:textId="77777777" w:rsidR="008C1826" w:rsidRDefault="00F67FFA">
      <w:pPr>
        <w:rPr>
          <w:sz w:val="22"/>
          <w:szCs w:val="22"/>
        </w:rPr>
      </w:pPr>
      <w:r>
        <w:rPr>
          <w:sz w:val="22"/>
          <w:szCs w:val="22"/>
        </w:rPr>
        <w:t>Kolonne 2</w:t>
      </w:r>
    </w:p>
    <w:p w14:paraId="640F940F" w14:textId="77777777" w:rsidR="008C1826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Hvad</w:t>
      </w:r>
      <w:proofErr w:type="spellEnd"/>
      <w:r>
        <w:rPr>
          <w:sz w:val="22"/>
          <w:szCs w:val="22"/>
        </w:rPr>
        <w:t xml:space="preserve"> enten er </w:t>
      </w:r>
      <w:proofErr w:type="spellStart"/>
      <w:r>
        <w:rPr>
          <w:sz w:val="22"/>
          <w:szCs w:val="22"/>
        </w:rPr>
        <w:t>Proprietair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Benificeret</w:t>
      </w:r>
      <w:proofErr w:type="spellEnd"/>
      <w:r>
        <w:rPr>
          <w:sz w:val="22"/>
          <w:szCs w:val="22"/>
        </w:rPr>
        <w:t xml:space="preserve"> eller </w:t>
      </w:r>
      <w:proofErr w:type="spellStart"/>
      <w:r>
        <w:rPr>
          <w:sz w:val="22"/>
          <w:szCs w:val="22"/>
        </w:rPr>
        <w:t>Selveyer</w:t>
      </w:r>
      <w:proofErr w:type="spellEnd"/>
      <w:r>
        <w:rPr>
          <w:sz w:val="22"/>
          <w:szCs w:val="22"/>
        </w:rPr>
        <w:t xml:space="preserve"> Gods</w:t>
      </w:r>
    </w:p>
    <w:p w14:paraId="44AFE7B4" w14:textId="77777777" w:rsidR="00F2111F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Hvad</w:t>
      </w:r>
      <w:proofErr w:type="spellEnd"/>
      <w:r>
        <w:rPr>
          <w:sz w:val="22"/>
          <w:szCs w:val="22"/>
        </w:rPr>
        <w:t xml:space="preserve"> enten det er </w:t>
      </w:r>
      <w:proofErr w:type="spellStart"/>
      <w:r>
        <w:rPr>
          <w:sz w:val="22"/>
          <w:szCs w:val="22"/>
        </w:rPr>
        <w:t>Proprietair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Benificeret</w:t>
      </w:r>
      <w:proofErr w:type="spellEnd"/>
      <w:r>
        <w:rPr>
          <w:sz w:val="22"/>
          <w:szCs w:val="22"/>
        </w:rPr>
        <w:t xml:space="preserve"> eller selv Ejer gods</w:t>
      </w:r>
    </w:p>
    <w:p w14:paraId="2B58BF94" w14:textId="77777777" w:rsidR="00664DB2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Hvad</w:t>
      </w:r>
      <w:proofErr w:type="spellEnd"/>
      <w:r>
        <w:rPr>
          <w:sz w:val="22"/>
          <w:szCs w:val="22"/>
        </w:rPr>
        <w:t xml:space="preserve"> enten det er </w:t>
      </w:r>
      <w:proofErr w:type="spellStart"/>
      <w:r>
        <w:rPr>
          <w:sz w:val="22"/>
          <w:szCs w:val="22"/>
        </w:rPr>
        <w:t>Proprietoir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Benificeret</w:t>
      </w:r>
      <w:proofErr w:type="spellEnd"/>
      <w:r>
        <w:rPr>
          <w:sz w:val="22"/>
          <w:szCs w:val="22"/>
        </w:rPr>
        <w:t xml:space="preserve"> eller Selv Ejer Gods</w:t>
      </w:r>
    </w:p>
    <w:p w14:paraId="32715445" w14:textId="6FE9D141" w:rsidR="00E6767E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Ejere</w:t>
      </w:r>
      <w:proofErr w:type="spellEnd"/>
    </w:p>
    <w:p w14:paraId="7923DD32" w14:textId="77777777" w:rsidR="00E6767E" w:rsidRDefault="00E6767E">
      <w:pPr>
        <w:rPr>
          <w:sz w:val="22"/>
          <w:szCs w:val="22"/>
        </w:rPr>
      </w:pPr>
    </w:p>
    <w:p w14:paraId="38EBEA3B" w14:textId="77777777" w:rsidR="00664DB2" w:rsidRDefault="00F67FFA">
      <w:pPr>
        <w:rPr>
          <w:sz w:val="22"/>
          <w:szCs w:val="22"/>
        </w:rPr>
      </w:pPr>
      <w:r>
        <w:rPr>
          <w:sz w:val="22"/>
          <w:szCs w:val="22"/>
        </w:rPr>
        <w:t>Kolonne 3</w:t>
      </w:r>
    </w:p>
    <w:p w14:paraId="4D85AE67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Mand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Hustrue</w:t>
      </w:r>
      <w:proofErr w:type="spellEnd"/>
      <w:r>
        <w:rPr>
          <w:sz w:val="22"/>
          <w:szCs w:val="22"/>
        </w:rPr>
        <w:t xml:space="preserve"> Deres </w:t>
      </w:r>
      <w:proofErr w:type="spellStart"/>
      <w:r>
        <w:rPr>
          <w:sz w:val="22"/>
          <w:szCs w:val="22"/>
        </w:rPr>
        <w:t>Antal</w:t>
      </w:r>
      <w:proofErr w:type="spellEnd"/>
      <w:r>
        <w:rPr>
          <w:sz w:val="22"/>
          <w:szCs w:val="22"/>
        </w:rPr>
        <w:t xml:space="preserve"> og Navne</w:t>
      </w:r>
    </w:p>
    <w:p w14:paraId="1C807E83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Mand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huustrue</w:t>
      </w:r>
      <w:proofErr w:type="spellEnd"/>
      <w:r>
        <w:rPr>
          <w:sz w:val="22"/>
          <w:szCs w:val="22"/>
        </w:rPr>
        <w:t>, deres antall og Navne</w:t>
      </w:r>
    </w:p>
    <w:p w14:paraId="088219F2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Mand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hustrue</w:t>
      </w:r>
      <w:proofErr w:type="spellEnd"/>
      <w:r>
        <w:rPr>
          <w:sz w:val="22"/>
          <w:szCs w:val="22"/>
        </w:rPr>
        <w:t xml:space="preserve"> deres </w:t>
      </w:r>
      <w:proofErr w:type="spellStart"/>
      <w:r>
        <w:rPr>
          <w:sz w:val="22"/>
          <w:szCs w:val="22"/>
        </w:rPr>
        <w:t>Antal</w:t>
      </w:r>
      <w:proofErr w:type="spellEnd"/>
      <w:r>
        <w:rPr>
          <w:sz w:val="22"/>
          <w:szCs w:val="22"/>
        </w:rPr>
        <w:t xml:space="preserve"> og Navne</w:t>
      </w:r>
    </w:p>
    <w:p w14:paraId="022A0ECB" w14:textId="3E05F531" w:rsidR="00F67FFA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Mand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qvinde</w:t>
      </w:r>
      <w:proofErr w:type="spellEnd"/>
    </w:p>
    <w:p w14:paraId="780DA1D2" w14:textId="77777777" w:rsidR="00E6767E" w:rsidRDefault="00E6767E">
      <w:pPr>
        <w:rPr>
          <w:sz w:val="22"/>
          <w:szCs w:val="22"/>
        </w:rPr>
      </w:pPr>
    </w:p>
    <w:p w14:paraId="228625DD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Kolonne 4 </w:t>
      </w:r>
    </w:p>
    <w:p w14:paraId="0F6757E5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over 12 Aar og deres Navne</w:t>
      </w:r>
    </w:p>
    <w:p w14:paraId="0AA3B70C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45B20C71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5A943705" w14:textId="5404A024" w:rsidR="00A36CAE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Børn</w:t>
      </w:r>
      <w:proofErr w:type="spellEnd"/>
    </w:p>
    <w:p w14:paraId="54AB8B1C" w14:textId="77777777" w:rsidR="00E6767E" w:rsidRDefault="00E6767E">
      <w:pPr>
        <w:rPr>
          <w:sz w:val="22"/>
          <w:szCs w:val="22"/>
        </w:rPr>
      </w:pPr>
    </w:p>
    <w:p w14:paraId="030FB135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lastRenderedPageBreak/>
        <w:t>Kolonne 5</w:t>
      </w:r>
    </w:p>
    <w:p w14:paraId="0C0DF16F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Tienistekarle</w:t>
      </w:r>
      <w:proofErr w:type="spellEnd"/>
      <w:r>
        <w:rPr>
          <w:sz w:val="22"/>
          <w:szCs w:val="22"/>
        </w:rPr>
        <w:t xml:space="preserve"> og deres Navne</w:t>
      </w:r>
    </w:p>
    <w:p w14:paraId="0DF3E521" w14:textId="77777777" w:rsidR="00BD4C47" w:rsidRDefault="00BD4C47" w:rsidP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Tieneste</w:t>
      </w:r>
      <w:proofErr w:type="spellEnd"/>
      <w:r>
        <w:rPr>
          <w:sz w:val="22"/>
          <w:szCs w:val="22"/>
        </w:rPr>
        <w:t xml:space="preserve"> Karle og deres Navne</w:t>
      </w:r>
    </w:p>
    <w:p w14:paraId="60A9D721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Tieneste</w:t>
      </w:r>
      <w:proofErr w:type="spellEnd"/>
      <w:r>
        <w:rPr>
          <w:sz w:val="22"/>
          <w:szCs w:val="22"/>
        </w:rPr>
        <w:t xml:space="preserve"> Karle og deres Navne</w:t>
      </w:r>
    </w:p>
    <w:p w14:paraId="6EAEE7C3" w14:textId="50805F4B" w:rsidR="00F67FFA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Tienestekarle</w:t>
      </w:r>
      <w:proofErr w:type="spellEnd"/>
      <w:r>
        <w:rPr>
          <w:sz w:val="22"/>
          <w:szCs w:val="22"/>
        </w:rPr>
        <w:t xml:space="preserve"> + egen kolonne for alder</w:t>
      </w:r>
    </w:p>
    <w:p w14:paraId="46FE1309" w14:textId="77777777" w:rsidR="00A36CAE" w:rsidRDefault="00A36CAE">
      <w:pPr>
        <w:rPr>
          <w:sz w:val="22"/>
          <w:szCs w:val="22"/>
        </w:rPr>
      </w:pPr>
    </w:p>
    <w:p w14:paraId="1C2D0907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Kolonne 6 </w:t>
      </w:r>
    </w:p>
    <w:p w14:paraId="06C01355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Drenger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11B269CA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Drenger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04912FEC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Drenger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50E8136D" w14:textId="03053F35" w:rsidR="00F67FFA" w:rsidRDefault="00E6767E">
      <w:pPr>
        <w:rPr>
          <w:sz w:val="22"/>
          <w:szCs w:val="22"/>
        </w:rPr>
      </w:pPr>
      <w:r>
        <w:rPr>
          <w:sz w:val="22"/>
          <w:szCs w:val="22"/>
        </w:rPr>
        <w:t>D Utelatt</w:t>
      </w:r>
    </w:p>
    <w:p w14:paraId="6067A3D6" w14:textId="77777777" w:rsidR="00E6767E" w:rsidRDefault="00E6767E">
      <w:pPr>
        <w:rPr>
          <w:sz w:val="22"/>
          <w:szCs w:val="22"/>
        </w:rPr>
      </w:pPr>
    </w:p>
    <w:p w14:paraId="723E1A41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>Kolonne 7</w:t>
      </w:r>
    </w:p>
    <w:p w14:paraId="538231C3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Piger</w:t>
      </w:r>
      <w:proofErr w:type="spellEnd"/>
      <w:r>
        <w:rPr>
          <w:sz w:val="22"/>
          <w:szCs w:val="22"/>
        </w:rPr>
        <w:t xml:space="preserve"> over 12 Aar og deres Navne</w:t>
      </w:r>
    </w:p>
    <w:p w14:paraId="44BBF34F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Piger</w:t>
      </w:r>
      <w:proofErr w:type="spellEnd"/>
      <w:r>
        <w:rPr>
          <w:sz w:val="22"/>
          <w:szCs w:val="22"/>
        </w:rPr>
        <w:t xml:space="preserve">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797205FF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Piger</w:t>
      </w:r>
      <w:proofErr w:type="spellEnd"/>
      <w:r>
        <w:rPr>
          <w:sz w:val="22"/>
          <w:szCs w:val="22"/>
        </w:rPr>
        <w:t xml:space="preserve"> over 12 </w:t>
      </w:r>
      <w:proofErr w:type="spellStart"/>
      <w:r>
        <w:rPr>
          <w:sz w:val="22"/>
          <w:szCs w:val="22"/>
        </w:rPr>
        <w:t>aar</w:t>
      </w:r>
      <w:proofErr w:type="spellEnd"/>
      <w:r>
        <w:rPr>
          <w:sz w:val="22"/>
          <w:szCs w:val="22"/>
        </w:rPr>
        <w:t xml:space="preserve"> og deres Navne</w:t>
      </w:r>
    </w:p>
    <w:p w14:paraId="265D01D9" w14:textId="7450620C" w:rsidR="00A36CAE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Tienestepiger</w:t>
      </w:r>
      <w:proofErr w:type="spellEnd"/>
    </w:p>
    <w:p w14:paraId="7B568E65" w14:textId="77777777" w:rsidR="00E6767E" w:rsidRDefault="00E6767E">
      <w:pPr>
        <w:rPr>
          <w:sz w:val="22"/>
          <w:szCs w:val="22"/>
        </w:rPr>
      </w:pPr>
    </w:p>
    <w:p w14:paraId="591C9F32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>Kolonne 8</w:t>
      </w:r>
    </w:p>
    <w:p w14:paraId="3A14384D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Andre hos Sig </w:t>
      </w:r>
      <w:proofErr w:type="spellStart"/>
      <w:r>
        <w:rPr>
          <w:sz w:val="22"/>
          <w:szCs w:val="22"/>
        </w:rPr>
        <w:t>havende</w:t>
      </w:r>
      <w:proofErr w:type="spellEnd"/>
      <w:r>
        <w:rPr>
          <w:sz w:val="22"/>
          <w:szCs w:val="22"/>
        </w:rPr>
        <w:t xml:space="preserve"> Folk og deres Navne</w:t>
      </w:r>
    </w:p>
    <w:p w14:paraId="34C0B478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BD4C47">
        <w:rPr>
          <w:sz w:val="22"/>
          <w:szCs w:val="22"/>
        </w:rPr>
        <w:t xml:space="preserve"> Andre hos sig </w:t>
      </w:r>
      <w:proofErr w:type="spellStart"/>
      <w:r w:rsidR="00BD4C47">
        <w:rPr>
          <w:sz w:val="22"/>
          <w:szCs w:val="22"/>
        </w:rPr>
        <w:t>havende</w:t>
      </w:r>
      <w:proofErr w:type="spellEnd"/>
      <w:r w:rsidR="00BD4C47">
        <w:rPr>
          <w:sz w:val="22"/>
          <w:szCs w:val="22"/>
        </w:rPr>
        <w:t xml:space="preserve"> Folk og deres Navne</w:t>
      </w:r>
    </w:p>
    <w:p w14:paraId="5FD838E8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Andre hos sig </w:t>
      </w:r>
      <w:proofErr w:type="spellStart"/>
      <w:r>
        <w:rPr>
          <w:sz w:val="22"/>
          <w:szCs w:val="22"/>
        </w:rPr>
        <w:t>havende</w:t>
      </w:r>
      <w:proofErr w:type="spellEnd"/>
      <w:r>
        <w:rPr>
          <w:sz w:val="22"/>
          <w:szCs w:val="22"/>
        </w:rPr>
        <w:t xml:space="preserve"> Folk og deres Navne</w:t>
      </w:r>
    </w:p>
    <w:p w14:paraId="050C09E8" w14:textId="25035499" w:rsidR="00A36CAE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Andre hos sig </w:t>
      </w:r>
      <w:proofErr w:type="spellStart"/>
      <w:r>
        <w:rPr>
          <w:sz w:val="22"/>
          <w:szCs w:val="22"/>
        </w:rPr>
        <w:t>havende</w:t>
      </w:r>
      <w:proofErr w:type="spellEnd"/>
    </w:p>
    <w:p w14:paraId="50FA14F8" w14:textId="77777777" w:rsidR="00E6767E" w:rsidRDefault="00E6767E">
      <w:pPr>
        <w:rPr>
          <w:sz w:val="22"/>
          <w:szCs w:val="22"/>
        </w:rPr>
      </w:pPr>
    </w:p>
    <w:p w14:paraId="39E4B2CB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Kolonne 9 </w:t>
      </w:r>
    </w:p>
    <w:p w14:paraId="15ABE15A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Huusmænd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Inderster</w:t>
      </w:r>
      <w:proofErr w:type="spellEnd"/>
      <w:r>
        <w:rPr>
          <w:sz w:val="22"/>
          <w:szCs w:val="22"/>
        </w:rPr>
        <w:t xml:space="preserve"> med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og deres Navne</w:t>
      </w:r>
    </w:p>
    <w:p w14:paraId="7DF0F7BC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Huusmænd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Inderster</w:t>
      </w:r>
      <w:proofErr w:type="spellEnd"/>
      <w:r>
        <w:rPr>
          <w:sz w:val="22"/>
          <w:szCs w:val="22"/>
        </w:rPr>
        <w:t xml:space="preserve"> med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og deres Navne</w:t>
      </w:r>
    </w:p>
    <w:p w14:paraId="205CD06C" w14:textId="7137D02D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 w:rsidR="0081741E">
        <w:rPr>
          <w:sz w:val="22"/>
          <w:szCs w:val="22"/>
        </w:rPr>
        <w:t>Huusmæ</w:t>
      </w:r>
      <w:r>
        <w:rPr>
          <w:sz w:val="22"/>
          <w:szCs w:val="22"/>
        </w:rPr>
        <w:t>nd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Inderster</w:t>
      </w:r>
      <w:proofErr w:type="spellEnd"/>
      <w:r>
        <w:rPr>
          <w:sz w:val="22"/>
          <w:szCs w:val="22"/>
        </w:rPr>
        <w:t xml:space="preserve"> med deres </w:t>
      </w:r>
      <w:proofErr w:type="spellStart"/>
      <w:r>
        <w:rPr>
          <w:sz w:val="22"/>
          <w:szCs w:val="22"/>
        </w:rPr>
        <w:t>børn</w:t>
      </w:r>
      <w:proofErr w:type="spellEnd"/>
      <w:r>
        <w:rPr>
          <w:sz w:val="22"/>
          <w:szCs w:val="22"/>
        </w:rPr>
        <w:t xml:space="preserve"> og Navne</w:t>
      </w:r>
    </w:p>
    <w:p w14:paraId="23B49315" w14:textId="67815F41" w:rsidR="00A36CAE" w:rsidRDefault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Huusmænd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Inderster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børn</w:t>
      </w:r>
      <w:proofErr w:type="spellEnd"/>
    </w:p>
    <w:p w14:paraId="4ACE4D89" w14:textId="77777777" w:rsidR="00E6767E" w:rsidRDefault="00E6767E">
      <w:pPr>
        <w:rPr>
          <w:sz w:val="22"/>
          <w:szCs w:val="22"/>
        </w:rPr>
      </w:pPr>
    </w:p>
    <w:p w14:paraId="617B49EB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>Kolonne 10</w:t>
      </w:r>
    </w:p>
    <w:p w14:paraId="51CFAC8A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>A Til sammen</w:t>
      </w:r>
    </w:p>
    <w:p w14:paraId="271B00C0" w14:textId="77777777" w:rsidR="00F67FFA" w:rsidRDefault="00BD4C47">
      <w:pPr>
        <w:rPr>
          <w:sz w:val="22"/>
          <w:szCs w:val="22"/>
        </w:rPr>
      </w:pPr>
      <w:r>
        <w:rPr>
          <w:sz w:val="22"/>
          <w:szCs w:val="22"/>
        </w:rPr>
        <w:t>B Tilsammen</w:t>
      </w:r>
    </w:p>
    <w:p w14:paraId="51F89EB0" w14:textId="77777777" w:rsidR="00F67FFA" w:rsidRDefault="00A36CAE">
      <w:pPr>
        <w:rPr>
          <w:sz w:val="22"/>
          <w:szCs w:val="22"/>
        </w:rPr>
      </w:pPr>
      <w:r>
        <w:rPr>
          <w:sz w:val="22"/>
          <w:szCs w:val="22"/>
        </w:rPr>
        <w:t>C Til sammen</w:t>
      </w:r>
    </w:p>
    <w:p w14:paraId="49ECB714" w14:textId="6FB2FED6" w:rsidR="00A36CAE" w:rsidRDefault="00E6767E">
      <w:pPr>
        <w:rPr>
          <w:sz w:val="22"/>
          <w:szCs w:val="22"/>
        </w:rPr>
      </w:pPr>
      <w:r>
        <w:rPr>
          <w:sz w:val="22"/>
          <w:szCs w:val="22"/>
        </w:rPr>
        <w:t>D Til sammen</w:t>
      </w:r>
    </w:p>
    <w:p w14:paraId="69301C53" w14:textId="77777777" w:rsidR="00E6767E" w:rsidRDefault="00E6767E">
      <w:pPr>
        <w:rPr>
          <w:sz w:val="22"/>
          <w:szCs w:val="22"/>
        </w:rPr>
      </w:pPr>
    </w:p>
    <w:p w14:paraId="19385EBF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>Kolonne 11</w:t>
      </w:r>
    </w:p>
    <w:p w14:paraId="22978F1E" w14:textId="77777777" w:rsidR="00F67FFA" w:rsidRDefault="00F67FFA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Particulaire</w:t>
      </w:r>
      <w:proofErr w:type="spellEnd"/>
      <w:r>
        <w:rPr>
          <w:sz w:val="22"/>
          <w:szCs w:val="22"/>
        </w:rPr>
        <w:t xml:space="preserve"> Erindringer om de fattige som </w:t>
      </w:r>
      <w:proofErr w:type="spellStart"/>
      <w:r>
        <w:rPr>
          <w:sz w:val="22"/>
          <w:szCs w:val="22"/>
        </w:rPr>
        <w:t>ey</w:t>
      </w:r>
      <w:proofErr w:type="spellEnd"/>
      <w:r>
        <w:rPr>
          <w:sz w:val="22"/>
          <w:szCs w:val="22"/>
        </w:rPr>
        <w:t xml:space="preserve"> kan betale. Deres Tilstand og </w:t>
      </w:r>
      <w:proofErr w:type="spellStart"/>
      <w:r>
        <w:rPr>
          <w:sz w:val="22"/>
          <w:szCs w:val="22"/>
        </w:rPr>
        <w:t>Omstændigheder</w:t>
      </w:r>
      <w:proofErr w:type="spellEnd"/>
    </w:p>
    <w:p w14:paraId="2B5A418C" w14:textId="77777777" w:rsidR="00BD4C47" w:rsidRDefault="00BD4C47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Particulaire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Erinderinger</w:t>
      </w:r>
      <w:proofErr w:type="spellEnd"/>
    </w:p>
    <w:p w14:paraId="409174EC" w14:textId="17823AF9" w:rsidR="00BD4C47" w:rsidRDefault="00BD4C47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81741E">
        <w:rPr>
          <w:sz w:val="22"/>
          <w:szCs w:val="22"/>
        </w:rPr>
        <w:t xml:space="preserve"> </w:t>
      </w:r>
      <w:proofErr w:type="spellStart"/>
      <w:r w:rsidR="0081741E">
        <w:rPr>
          <w:sz w:val="22"/>
          <w:szCs w:val="22"/>
        </w:rPr>
        <w:t>Particulaire</w:t>
      </w:r>
      <w:proofErr w:type="spellEnd"/>
      <w:r w:rsidR="0081741E">
        <w:rPr>
          <w:sz w:val="22"/>
          <w:szCs w:val="22"/>
        </w:rPr>
        <w:t xml:space="preserve"> </w:t>
      </w:r>
      <w:proofErr w:type="spellStart"/>
      <w:r w:rsidR="0081741E">
        <w:rPr>
          <w:sz w:val="22"/>
          <w:szCs w:val="22"/>
        </w:rPr>
        <w:t>Enrind</w:t>
      </w:r>
      <w:r w:rsidR="00A36CAE">
        <w:rPr>
          <w:sz w:val="22"/>
          <w:szCs w:val="22"/>
        </w:rPr>
        <w:t>ringer</w:t>
      </w:r>
      <w:proofErr w:type="spellEnd"/>
      <w:r w:rsidR="00A36CAE">
        <w:rPr>
          <w:sz w:val="22"/>
          <w:szCs w:val="22"/>
        </w:rPr>
        <w:t xml:space="preserve"> Om de fattige som </w:t>
      </w:r>
      <w:proofErr w:type="spellStart"/>
      <w:r w:rsidR="00A36CAE">
        <w:rPr>
          <w:sz w:val="22"/>
          <w:szCs w:val="22"/>
        </w:rPr>
        <w:t>ey</w:t>
      </w:r>
      <w:proofErr w:type="spellEnd"/>
      <w:r w:rsidR="00A36CAE">
        <w:rPr>
          <w:sz w:val="22"/>
          <w:szCs w:val="22"/>
        </w:rPr>
        <w:t xml:space="preserve"> </w:t>
      </w:r>
      <w:proofErr w:type="spellStart"/>
      <w:r w:rsidR="00A36CAE">
        <w:rPr>
          <w:sz w:val="22"/>
          <w:szCs w:val="22"/>
        </w:rPr>
        <w:t>kand</w:t>
      </w:r>
      <w:proofErr w:type="spellEnd"/>
      <w:r w:rsidR="00A36CAE">
        <w:rPr>
          <w:sz w:val="22"/>
          <w:szCs w:val="22"/>
        </w:rPr>
        <w:t xml:space="preserve"> betale, deres tilstand og </w:t>
      </w:r>
      <w:proofErr w:type="spellStart"/>
      <w:r w:rsidR="00A36CAE">
        <w:rPr>
          <w:sz w:val="22"/>
          <w:szCs w:val="22"/>
        </w:rPr>
        <w:t>omstændigheder</w:t>
      </w:r>
      <w:proofErr w:type="spellEnd"/>
    </w:p>
    <w:p w14:paraId="02D5B6BE" w14:textId="5A8B91DF" w:rsidR="00E6767E" w:rsidRDefault="00E6767E" w:rsidP="00E6767E">
      <w:pPr>
        <w:rPr>
          <w:sz w:val="22"/>
          <w:szCs w:val="22"/>
        </w:rPr>
      </w:pPr>
      <w:r>
        <w:rPr>
          <w:sz w:val="22"/>
          <w:szCs w:val="22"/>
        </w:rPr>
        <w:t xml:space="preserve">D </w:t>
      </w:r>
      <w:proofErr w:type="spellStart"/>
      <w:r>
        <w:rPr>
          <w:sz w:val="22"/>
          <w:szCs w:val="22"/>
        </w:rPr>
        <w:t>Particulair</w:t>
      </w:r>
      <w:proofErr w:type="spellEnd"/>
      <w:r>
        <w:rPr>
          <w:sz w:val="22"/>
          <w:szCs w:val="22"/>
        </w:rPr>
        <w:t xml:space="preserve"> Erindring</w:t>
      </w:r>
    </w:p>
    <w:p w14:paraId="273F4C24" w14:textId="77777777" w:rsidR="00A36CAE" w:rsidRDefault="00A36CAE">
      <w:pPr>
        <w:rPr>
          <w:sz w:val="22"/>
          <w:szCs w:val="22"/>
        </w:rPr>
      </w:pPr>
    </w:p>
    <w:p w14:paraId="4258C2B7" w14:textId="77777777" w:rsidR="00A36CAE" w:rsidRDefault="00A36CAE">
      <w:pPr>
        <w:rPr>
          <w:sz w:val="22"/>
          <w:szCs w:val="22"/>
        </w:rPr>
      </w:pPr>
      <w:r>
        <w:rPr>
          <w:sz w:val="22"/>
          <w:szCs w:val="22"/>
        </w:rPr>
        <w:t>Kolonne 12</w:t>
      </w:r>
    </w:p>
    <w:p w14:paraId="6232C4D0" w14:textId="77777777" w:rsidR="00A36CAE" w:rsidRDefault="00A36CAE">
      <w:pPr>
        <w:rPr>
          <w:sz w:val="22"/>
          <w:szCs w:val="22"/>
        </w:rPr>
      </w:pPr>
      <w:r>
        <w:rPr>
          <w:sz w:val="22"/>
          <w:szCs w:val="22"/>
        </w:rPr>
        <w:t>C De fattiges Tall</w:t>
      </w:r>
    </w:p>
    <w:p w14:paraId="50B553B3" w14:textId="77777777" w:rsidR="00A36CAE" w:rsidRDefault="00A36CAE">
      <w:pPr>
        <w:rPr>
          <w:sz w:val="22"/>
          <w:szCs w:val="22"/>
        </w:rPr>
      </w:pPr>
    </w:p>
    <w:p w14:paraId="00FA752E" w14:textId="4D915372" w:rsidR="0081741E" w:rsidRDefault="0081741E" w:rsidP="003A2890">
      <w:pPr>
        <w:jc w:val="both"/>
        <w:rPr>
          <w:sz w:val="22"/>
          <w:szCs w:val="22"/>
        </w:rPr>
      </w:pPr>
      <w:r>
        <w:rPr>
          <w:sz w:val="22"/>
          <w:szCs w:val="22"/>
        </w:rPr>
        <w:t>Med alle mulige forbehold om feil og unøyaktigheter</w:t>
      </w:r>
      <w:r w:rsidR="003A2890">
        <w:rPr>
          <w:sz w:val="22"/>
          <w:szCs w:val="22"/>
        </w:rPr>
        <w:t>, det burde likevel være tilstrekkelig til å forstå hva som finnes i hver kolonne.</w:t>
      </w:r>
    </w:p>
    <w:p w14:paraId="5B3B2BFB" w14:textId="77777777" w:rsidR="003A2890" w:rsidRDefault="003A2890" w:rsidP="003A2890">
      <w:pPr>
        <w:jc w:val="both"/>
        <w:rPr>
          <w:sz w:val="22"/>
          <w:szCs w:val="22"/>
        </w:rPr>
      </w:pPr>
    </w:p>
    <w:p w14:paraId="081327C9" w14:textId="6B188F41" w:rsidR="003A2890" w:rsidRDefault="00B8307F" w:rsidP="003A2890">
      <w:pPr>
        <w:jc w:val="both"/>
        <w:rPr>
          <w:sz w:val="22"/>
          <w:szCs w:val="22"/>
        </w:rPr>
      </w:pPr>
      <w:r>
        <w:rPr>
          <w:sz w:val="22"/>
          <w:szCs w:val="22"/>
        </w:rPr>
        <w:t>For øvrig er noen få områder transkribert og gjort søkbare</w:t>
      </w:r>
      <w:r w:rsidR="00E6767E">
        <w:rPr>
          <w:sz w:val="22"/>
          <w:szCs w:val="22"/>
        </w:rPr>
        <w:t xml:space="preserve"> av noen ildsjeler</w:t>
      </w:r>
      <w:r>
        <w:rPr>
          <w:sz w:val="22"/>
          <w:szCs w:val="22"/>
        </w:rPr>
        <w:t xml:space="preserve">. Vi har ikke noen oversikt over hvilke </w:t>
      </w:r>
      <w:r w:rsidR="00E6767E">
        <w:rPr>
          <w:sz w:val="22"/>
          <w:szCs w:val="22"/>
        </w:rPr>
        <w:t>områd</w:t>
      </w:r>
      <w:r>
        <w:rPr>
          <w:sz w:val="22"/>
          <w:szCs w:val="22"/>
        </w:rPr>
        <w:t>er.</w:t>
      </w:r>
    </w:p>
    <w:p w14:paraId="61E9F733" w14:textId="77777777" w:rsidR="003A2890" w:rsidRDefault="003A2890" w:rsidP="003A2890">
      <w:pPr>
        <w:jc w:val="both"/>
        <w:rPr>
          <w:sz w:val="22"/>
          <w:szCs w:val="22"/>
        </w:rPr>
      </w:pPr>
    </w:p>
    <w:p w14:paraId="5C6D160C" w14:textId="77777777" w:rsidR="003A2890" w:rsidRDefault="003A2890" w:rsidP="003A2890">
      <w:pPr>
        <w:jc w:val="both"/>
        <w:rPr>
          <w:sz w:val="22"/>
          <w:szCs w:val="22"/>
        </w:rPr>
      </w:pPr>
    </w:p>
    <w:p w14:paraId="5FF3B162" w14:textId="22E8F371" w:rsidR="003A2890" w:rsidRPr="00664DB2" w:rsidRDefault="003A2890" w:rsidP="003A2890">
      <w:pPr>
        <w:jc w:val="both"/>
        <w:rPr>
          <w:sz w:val="22"/>
          <w:szCs w:val="22"/>
        </w:rPr>
      </w:pPr>
      <w:r>
        <w:rPr>
          <w:sz w:val="22"/>
          <w:szCs w:val="22"/>
        </w:rPr>
        <w:t>13.09.2015  V. Brenna</w:t>
      </w:r>
    </w:p>
    <w:sectPr w:rsidR="003A2890" w:rsidRPr="00664DB2" w:rsidSect="009675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2"/>
    <w:rsid w:val="001D2154"/>
    <w:rsid w:val="003A2890"/>
    <w:rsid w:val="005715F0"/>
    <w:rsid w:val="00664DB2"/>
    <w:rsid w:val="0081741E"/>
    <w:rsid w:val="008C1826"/>
    <w:rsid w:val="00967552"/>
    <w:rsid w:val="00A36CAE"/>
    <w:rsid w:val="00B8307F"/>
    <w:rsid w:val="00BD4C47"/>
    <w:rsid w:val="00C17277"/>
    <w:rsid w:val="00E6767E"/>
    <w:rsid w:val="00F2111F"/>
    <w:rsid w:val="00F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D9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4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kivverket.no/arkivverket/Bruk-arkivet/Nettutstillinger/Ekstraskatten-1762" TargetMode="External"/><Relationship Id="rId6" Type="http://schemas.openxmlformats.org/officeDocument/2006/relationships/hyperlink" Target="http://www.arkivverket.no/arkivverket/Digitalarkivet/Om-Digitalarkivet/Om-kjeldene/Ekstraskatten-176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3168</Characters>
  <Application>Microsoft Macintosh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Brenna</dc:creator>
  <cp:keywords/>
  <dc:description/>
  <cp:lastModifiedBy>Kjell Nustad</cp:lastModifiedBy>
  <cp:revision>2</cp:revision>
  <dcterms:created xsi:type="dcterms:W3CDTF">2015-09-13T21:16:00Z</dcterms:created>
  <dcterms:modified xsi:type="dcterms:W3CDTF">2015-09-13T21:16:00Z</dcterms:modified>
</cp:coreProperties>
</file>